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706" w:right="0" w:hanging="470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Title of the paper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D. Brown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Rose Z. Nixon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b</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Institution of John D. Brown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Institution of Rose Z. Nixon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 presenting Author</w:t>
      </w:r>
    </w:p>
    <w:p w:rsidR="00000000" w:rsidDel="00000000" w:rsidP="00000000" w:rsidRDefault="00000000" w:rsidRPr="00000000" w14:paraId="00000008">
      <w:pPr>
        <w:spacing w:after="120" w:before="0" w:lineRule="auto"/>
        <w:rPr>
          <w:sz w:val="18"/>
          <w:szCs w:val="18"/>
          <w:vertAlign w:val="baseline"/>
        </w:rPr>
      </w:pPr>
      <w:r w:rsidDel="00000000" w:rsidR="00000000" w:rsidRPr="00000000">
        <w:rPr>
          <w:rtl w:val="0"/>
        </w:rPr>
      </w:r>
    </w:p>
    <w:p w:rsidR="00000000" w:rsidDel="00000000" w:rsidP="00000000" w:rsidRDefault="00000000" w:rsidRPr="00000000" w14:paraId="00000009">
      <w:pPr>
        <w:spacing w:after="120" w:before="0" w:lineRule="auto"/>
        <w:rPr>
          <w:sz w:val="18"/>
          <w:szCs w:val="18"/>
          <w:vertAlign w:val="baseline"/>
        </w:rPr>
      </w:pPr>
      <w:r w:rsidDel="00000000" w:rsidR="00000000" w:rsidRPr="00000000">
        <w:rPr>
          <w:sz w:val="18"/>
          <w:szCs w:val="18"/>
          <w:vertAlign w:val="baseline"/>
          <w:rtl w:val="0"/>
        </w:rPr>
        <w:t xml:space="preserve">Keywords: provide a maximum of 5 keywords avoiding general and plural terms and multiple concepts (avoid, for example, "and", "of"). </w:t>
      </w:r>
    </w:p>
    <w:p w:rsidR="00000000" w:rsidDel="00000000" w:rsidP="00000000" w:rsidRDefault="00000000" w:rsidRPr="00000000" w14:paraId="0000000A">
      <w:pPr>
        <w:spacing w:after="120" w:before="0" w:lineRule="auto"/>
        <w:rPr>
          <w:sz w:val="18"/>
          <w:szCs w:val="18"/>
          <w:vertAlign w:val="baseline"/>
        </w:rPr>
      </w:pPr>
      <w:r w:rsidDel="00000000" w:rsidR="00000000" w:rsidRPr="00000000">
        <w:rPr>
          <w:rtl w:val="0"/>
        </w:rPr>
      </w:r>
    </w:p>
    <w:p w:rsidR="00000000" w:rsidDel="00000000" w:rsidP="00000000" w:rsidRDefault="00000000" w:rsidRPr="00000000" w14:paraId="0000000B">
      <w:pPr>
        <w:spacing w:after="120" w:before="0" w:lineRule="auto"/>
        <w:jc w:val="both"/>
        <w:rPr>
          <w:vertAlign w:val="baseline"/>
        </w:rPr>
      </w:pPr>
      <w:r w:rsidDel="00000000" w:rsidR="00000000" w:rsidRPr="00000000">
        <w:rPr>
          <w:vertAlign w:val="baseline"/>
          <w:rtl w:val="0"/>
        </w:rPr>
        <w:t xml:space="preserve">This abstract template has been provided both to assist your submission and to ensure a uniform style throughout the booklet. Thank you for complying with the formatting provided here. You may download this template as many times as you require. To maintain the formatting of this document you can type over the text. To follow are more detailed instructions on the format. Please type the title of the abstract in sentence case. Abstracts must contain a title, author names, and their institutions. Enter the name of the presenting author first. Figures are permitted in the abstract. </w:t>
      </w:r>
    </w:p>
    <w:p w:rsidR="00000000" w:rsidDel="00000000" w:rsidP="00000000" w:rsidRDefault="00000000" w:rsidRPr="00000000" w14:paraId="0000000C">
      <w:pPr>
        <w:spacing w:after="120" w:before="0" w:lineRule="auto"/>
        <w:jc w:val="both"/>
        <w:rPr>
          <w:vertAlign w:val="baseline"/>
        </w:rPr>
      </w:pPr>
      <w:r w:rsidDel="00000000" w:rsidR="00000000" w:rsidRPr="00000000">
        <w:rPr>
          <w:vertAlign w:val="baseline"/>
          <w:rtl w:val="0"/>
        </w:rPr>
        <w:t xml:space="preserve">The text style is as follows: </w:t>
      </w:r>
    </w:p>
    <w:p w:rsidR="00000000" w:rsidDel="00000000" w:rsidP="00000000" w:rsidRDefault="00000000" w:rsidRPr="00000000" w14:paraId="0000000D">
      <w:pPr>
        <w:spacing w:after="120" w:before="0" w:lineRule="auto"/>
        <w:jc w:val="both"/>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title</w:t>
      </w:r>
      <w:r w:rsidDel="00000000" w:rsidR="00000000" w:rsidRPr="00000000">
        <w:rPr>
          <w:vertAlign w:val="baseline"/>
          <w:rtl w:val="0"/>
        </w:rPr>
        <w:t xml:space="preserve"> is Arial, 16pt, left aligned, 6pt spacing before and after, single spacing between each line; the </w:t>
      </w:r>
      <w:r w:rsidDel="00000000" w:rsidR="00000000" w:rsidRPr="00000000">
        <w:rPr>
          <w:i w:val="1"/>
          <w:vertAlign w:val="baseline"/>
          <w:rtl w:val="0"/>
        </w:rPr>
        <w:t xml:space="preserve">author</w:t>
      </w:r>
      <w:r w:rsidDel="00000000" w:rsidR="00000000" w:rsidRPr="00000000">
        <w:rPr>
          <w:vertAlign w:val="baseline"/>
          <w:rtl w:val="0"/>
        </w:rPr>
        <w:t xml:space="preserve"> name is Arial, 11pt, left-aligned, 6pt spacing before and after, single spacing between each line, last name then first name in full; the </w:t>
      </w:r>
      <w:r w:rsidDel="00000000" w:rsidR="00000000" w:rsidRPr="00000000">
        <w:rPr>
          <w:i w:val="1"/>
          <w:vertAlign w:val="baseline"/>
          <w:rtl w:val="0"/>
        </w:rPr>
        <w:t xml:space="preserve">Institution </w:t>
      </w:r>
      <w:r w:rsidDel="00000000" w:rsidR="00000000" w:rsidRPr="00000000">
        <w:rPr>
          <w:vertAlign w:val="baseline"/>
          <w:rtl w:val="0"/>
        </w:rPr>
        <w:t xml:space="preserve">is Arial, 11pt, left-aligned, italic, 6pt spacing before and after, single spacing between each line; all </w:t>
      </w:r>
      <w:r w:rsidDel="00000000" w:rsidR="00000000" w:rsidRPr="00000000">
        <w:rPr>
          <w:i w:val="1"/>
          <w:vertAlign w:val="baseline"/>
          <w:rtl w:val="0"/>
        </w:rPr>
        <w:t xml:space="preserve">body text</w:t>
      </w:r>
      <w:r w:rsidDel="00000000" w:rsidR="00000000" w:rsidRPr="00000000">
        <w:rPr>
          <w:vertAlign w:val="baseline"/>
          <w:rtl w:val="0"/>
        </w:rPr>
        <w:t xml:space="preserve"> is Arial, 11pt, justified, 24 spacing before and after each paragraph and 12pt spacing between each line; the references are Arial, 9pt, left-aligned, 0pt spacing before and after. References should be superscripted numbers (e.g. </w:t>
      </w:r>
      <w:r w:rsidDel="00000000" w:rsidR="00000000" w:rsidRPr="00000000">
        <w:rPr>
          <w:vertAlign w:val="superscript"/>
          <w:rtl w:val="0"/>
        </w:rPr>
        <w:t xml:space="preserve">1</w:t>
      </w:r>
      <w:r w:rsidDel="00000000" w:rsidR="00000000" w:rsidRPr="00000000">
        <w:rPr>
          <w:vertAlign w:val="baseline"/>
          <w:rtl w:val="0"/>
        </w:rPr>
        <w:t xml:space="preserve">) and follow a numerical order of appearance in the text. References should be formatted in the style given below. Please ensure your abstract is no more than one page, including figures and references.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3568700</wp:posOffset>
                </wp:positionH>
                <wp:positionV relativeFrom="paragraph">
                  <wp:posOffset>2115820</wp:posOffset>
                </wp:positionV>
                <wp:extent cx="2579370" cy="450850"/>
                <wp:effectExtent b="0" l="0" r="0" t="0"/>
                <wp:wrapSquare wrapText="bothSides" distB="45720" distT="45720" distL="114300" distR="114300"/>
                <wp:docPr id="1026" name=""/>
                <a:graphic>
                  <a:graphicData uri="http://schemas.microsoft.com/office/word/2010/wordprocessingShape">
                    <wps:wsp>
                      <wps:cNvSpPr/>
                      <wps:cNvPr id="2" name="Shape 2"/>
                      <wps:spPr>
                        <a:xfrm>
                          <a:off x="4061078" y="3559338"/>
                          <a:ext cx="2569845" cy="4413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Figure should have a caption in Arial 8 point font.</w:t>
                            </w:r>
                          </w:p>
                          <w:p w:rsidR="00000000" w:rsidDel="00000000" w:rsidP="00000000" w:rsidRDefault="00000000" w:rsidRPr="00000000">
                            <w:pPr>
                              <w:spacing w:after="480" w:before="48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3568700</wp:posOffset>
                </wp:positionH>
                <wp:positionV relativeFrom="paragraph">
                  <wp:posOffset>2115820</wp:posOffset>
                </wp:positionV>
                <wp:extent cx="2579370" cy="450850"/>
                <wp:effectExtent b="0" l="0" r="0" t="0"/>
                <wp:wrapSquare wrapText="bothSides" distB="45720" distT="45720" distL="114300" distR="114300"/>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79370" cy="450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3540125</wp:posOffset>
            </wp:positionH>
            <wp:positionV relativeFrom="paragraph">
              <wp:posOffset>92710</wp:posOffset>
            </wp:positionV>
            <wp:extent cx="2608580" cy="1998345"/>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8"/>
                    <a:srcRect b="5312" l="2276" r="10298" t="8039"/>
                    <a:stretch>
                      <a:fillRect/>
                    </a:stretch>
                  </pic:blipFill>
                  <pic:spPr>
                    <a:xfrm>
                      <a:off x="0" y="0"/>
                      <a:ext cx="2608580" cy="1998345"/>
                    </a:xfrm>
                    <a:prstGeom prst="rect"/>
                    <a:ln/>
                  </pic:spPr>
                </pic:pic>
              </a:graphicData>
            </a:graphic>
          </wp:anchor>
        </w:drawing>
      </w:r>
    </w:p>
    <w:p w:rsidR="00000000" w:rsidDel="00000000" w:rsidP="00000000" w:rsidRDefault="00000000" w:rsidRPr="00000000" w14:paraId="0000000E">
      <w:pPr>
        <w:spacing w:after="120" w:before="0" w:lineRule="auto"/>
        <w:jc w:val="both"/>
        <w:rPr>
          <w:vertAlign w:val="baseline"/>
        </w:rPr>
      </w:pPr>
      <w:r w:rsidDel="00000000" w:rsidR="00000000" w:rsidRPr="00000000">
        <w:rPr>
          <w:vertAlign w:val="baseline"/>
          <w:rtl w:val="0"/>
        </w:rPr>
        <w:t xml:space="preserve">Figures should have a caption and be readable, i.e. caption in Arial 8 point font and figure labels in Arial 6 or 9 point font. Figures may be in colour.</w:t>
      </w:r>
    </w:p>
    <w:p w:rsidR="00000000" w:rsidDel="00000000" w:rsidP="00000000" w:rsidRDefault="00000000" w:rsidRPr="00000000" w14:paraId="0000000F">
      <w:pPr>
        <w:spacing w:after="0" w:before="0" w:lineRule="auto"/>
        <w:rPr>
          <w:sz w:val="18"/>
          <w:szCs w:val="18"/>
          <w:vertAlign w:val="baseline"/>
        </w:rPr>
      </w:pPr>
      <w:r w:rsidDel="00000000" w:rsidR="00000000" w:rsidRPr="00000000">
        <w:rPr>
          <w:rtl w:val="0"/>
        </w:rPr>
      </w:r>
    </w:p>
    <w:p w:rsidR="00000000" w:rsidDel="00000000" w:rsidP="00000000" w:rsidRDefault="00000000" w:rsidRPr="00000000" w14:paraId="00000010">
      <w:pPr>
        <w:spacing w:after="0" w:before="0" w:lineRule="auto"/>
        <w:rPr>
          <w:sz w:val="18"/>
          <w:szCs w:val="18"/>
          <w:vertAlign w:val="baseline"/>
        </w:rPr>
      </w:pPr>
      <w:r w:rsidDel="00000000" w:rsidR="00000000" w:rsidRPr="00000000">
        <w:rPr>
          <w:sz w:val="18"/>
          <w:szCs w:val="18"/>
          <w:vertAlign w:val="baseline"/>
          <w:rtl w:val="0"/>
        </w:rPr>
        <w:t xml:space="preserve">References for paper (example [1]) and books (example [2]):</w:t>
      </w:r>
    </w:p>
    <w:p w:rsidR="00000000" w:rsidDel="00000000" w:rsidP="00000000" w:rsidRDefault="00000000" w:rsidRPr="00000000" w14:paraId="00000011">
      <w:pPr>
        <w:spacing w:after="0" w:before="0" w:lineRule="auto"/>
        <w:rPr>
          <w:sz w:val="18"/>
          <w:szCs w:val="18"/>
          <w:vertAlign w:val="baseline"/>
        </w:rPr>
      </w:pPr>
      <w:r w:rsidDel="00000000" w:rsidR="00000000" w:rsidRPr="00000000">
        <w:rPr>
          <w:rtl w:val="0"/>
        </w:rPr>
      </w:r>
    </w:p>
    <w:p w:rsidR="00000000" w:rsidDel="00000000" w:rsidP="00000000" w:rsidRDefault="00000000" w:rsidRPr="00000000" w14:paraId="00000012">
      <w:pPr>
        <w:spacing w:after="0" w:before="0" w:lineRule="auto"/>
        <w:rPr>
          <w:sz w:val="18"/>
          <w:szCs w:val="18"/>
        </w:rPr>
      </w:pPr>
      <w:r w:rsidDel="00000000" w:rsidR="00000000" w:rsidRPr="00000000">
        <w:rPr>
          <w:sz w:val="18"/>
          <w:szCs w:val="18"/>
          <w:vertAlign w:val="baseline"/>
          <w:rtl w:val="0"/>
        </w:rPr>
        <w:t xml:space="preserve">[1] C. Sánchez-Aké, T. García-Fernández, J. L. Benítez, M. B. de la Mora, M. Villagrán-Muniz, Intensity enhancement of LIBS of glass by using Au thin films and nanoparticles, Spectrochim. Acta B </w:t>
      </w:r>
      <w:r w:rsidDel="00000000" w:rsidR="00000000" w:rsidRPr="00000000">
        <w:rPr>
          <w:b w:val="1"/>
          <w:sz w:val="18"/>
          <w:szCs w:val="18"/>
          <w:vertAlign w:val="baseline"/>
          <w:rtl w:val="0"/>
        </w:rPr>
        <w:t xml:space="preserve">146</w:t>
      </w:r>
      <w:r w:rsidDel="00000000" w:rsidR="00000000" w:rsidRPr="00000000">
        <w:rPr>
          <w:sz w:val="18"/>
          <w:szCs w:val="18"/>
          <w:vertAlign w:val="baseline"/>
          <w:rtl w:val="0"/>
        </w:rPr>
        <w:t xml:space="preserve"> (2018) 77-83. </w:t>
      </w:r>
      <w:hyperlink r:id="rId9">
        <w:r w:rsidDel="00000000" w:rsidR="00000000" w:rsidRPr="00000000">
          <w:rPr>
            <w:color w:val="1155cc"/>
            <w:sz w:val="18"/>
            <w:szCs w:val="18"/>
            <w:u w:val="single"/>
            <w:vertAlign w:val="baseline"/>
            <w:rtl w:val="0"/>
          </w:rPr>
          <w:t xml:space="preserve">https://doi.org/10.1016/j.sab.2018.05.007</w:t>
        </w:r>
      </w:hyperlink>
      <w:r w:rsidDel="00000000" w:rsidR="00000000" w:rsidRPr="00000000">
        <w:rPr>
          <w:rtl w:val="0"/>
        </w:rPr>
      </w:r>
    </w:p>
    <w:p w:rsidR="00000000" w:rsidDel="00000000" w:rsidP="00000000" w:rsidRDefault="00000000" w:rsidRPr="00000000" w14:paraId="00000013">
      <w:pPr>
        <w:spacing w:after="0" w:before="0" w:lineRule="auto"/>
        <w:rPr>
          <w:sz w:val="18"/>
          <w:szCs w:val="18"/>
          <w:vertAlign w:val="baseline"/>
        </w:rPr>
      </w:pPr>
      <w:r w:rsidDel="00000000" w:rsidR="00000000" w:rsidRPr="00000000">
        <w:rPr>
          <w:sz w:val="18"/>
          <w:szCs w:val="18"/>
          <w:vertAlign w:val="baseline"/>
          <w:rtl w:val="0"/>
        </w:rPr>
        <w:t xml:space="preserve">[2] T.H. Martin, W. Bruggenwert, Composition of the Soil, Soil Chemistry A. Basic Elements, Elsevier Scientific Publishing Company, 1978.</w:t>
      </w:r>
    </w:p>
    <w:sectPr>
      <w:headerReference r:id="rId10" w:type="default"/>
      <w:headerReference r:id="rId11" w:type="first"/>
      <w:footerReference r:id="rId12" w:type="first"/>
      <w:pgSz w:h="16838" w:w="11906" w:orient="portrait"/>
      <w:pgMar w:bottom="1440" w:top="1440" w:left="1080" w:right="1080" w:header="170.0787401574803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480" w:before="48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513"/>
        <w:tab w:val="right" w:leader="none" w:pos="9026"/>
      </w:tabs>
      <w:jc w:val="center"/>
      <w:rPr/>
    </w:pPr>
    <w:r w:rsidDel="00000000" w:rsidR="00000000" w:rsidRPr="00000000">
      <w:rPr/>
      <w:drawing>
        <wp:inline distB="114300" distT="114300" distL="114300" distR="114300">
          <wp:extent cx="6191250" cy="1115963"/>
          <wp:effectExtent b="0" l="0" r="0" t="0"/>
          <wp:docPr id="102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91250" cy="1115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spacing w:after="480" w:befor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480" w:before="480" w:line="240"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NZ"/>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Papertitle">
    <w:name w:val="Paper title"/>
    <w:basedOn w:val="Normal"/>
    <w:next w:val="Normal"/>
    <w:autoRedefine w:val="0"/>
    <w:hidden w:val="0"/>
    <w:qFormat w:val="0"/>
    <w:pPr>
      <w:suppressAutoHyphens w:val="0"/>
      <w:overflowPunct w:val="0"/>
      <w:autoSpaceDE w:val="0"/>
      <w:autoSpaceDN w:val="0"/>
      <w:adjustRightInd w:val="0"/>
      <w:spacing w:after="120" w:before="120" w:line="240" w:lineRule="auto"/>
      <w:ind w:leftChars="-1" w:rightChars="0" w:firstLineChars="-1"/>
      <w:textDirection w:val="btLr"/>
      <w:textAlignment w:val="baseline"/>
      <w:outlineLvl w:val="0"/>
    </w:pPr>
    <w:rPr>
      <w:rFonts w:ascii="Arial" w:cs="Arial" w:eastAsia="Times New Roman" w:hAnsi="Arial"/>
      <w:w w:val="100"/>
      <w:position w:val="-1"/>
      <w:sz w:val="32"/>
      <w:szCs w:val="20"/>
      <w:effect w:val="none"/>
      <w:vertAlign w:val="baseline"/>
      <w:cs w:val="0"/>
      <w:em w:val="none"/>
      <w:lang w:bidi="ar-SA" w:eastAsia="en-US" w:val="en-US"/>
    </w:rPr>
  </w:style>
  <w:style w:type="paragraph" w:styleId="Author">
    <w:name w:val="Author"/>
    <w:basedOn w:val="Normal"/>
    <w:next w:val="Affiliation"/>
    <w:autoRedefine w:val="0"/>
    <w:hidden w:val="0"/>
    <w:qFormat w:val="0"/>
    <w:pPr>
      <w:suppressAutoHyphens w:val="0"/>
      <w:overflowPunct w:val="0"/>
      <w:autoSpaceDE w:val="0"/>
      <w:autoSpaceDN w:val="0"/>
      <w:adjustRightInd w:val="0"/>
      <w:spacing w:after="120" w:before="120" w:line="240" w:lineRule="auto"/>
      <w:ind w:leftChars="-1" w:rightChars="0" w:firstLineChars="-1"/>
      <w:jc w:val="both"/>
      <w:textDirection w:val="btLr"/>
      <w:textAlignment w:val="baseline"/>
      <w:outlineLvl w:val="0"/>
    </w:pPr>
    <w:rPr>
      <w:rFonts w:ascii="Arial" w:cs="Arial" w:eastAsia="Times New Roman" w:hAnsi="Arial"/>
      <w:w w:val="100"/>
      <w:position w:val="-1"/>
      <w:sz w:val="22"/>
      <w:szCs w:val="22"/>
      <w:effect w:val="none"/>
      <w:vertAlign w:val="baseline"/>
      <w:cs w:val="0"/>
      <w:em w:val="none"/>
      <w:lang w:bidi="ar-SA" w:eastAsia="en-US" w:val="en-US"/>
    </w:rPr>
  </w:style>
  <w:style w:type="paragraph" w:styleId="Affiliation">
    <w:name w:val="Affiliation"/>
    <w:basedOn w:val="Author"/>
    <w:next w:val="Author"/>
    <w:autoRedefine w:val="0"/>
    <w:hidden w:val="0"/>
    <w:qFormat w:val="0"/>
    <w:pPr>
      <w:suppressAutoHyphens w:val="0"/>
      <w:overflowPunct w:val="0"/>
      <w:autoSpaceDE w:val="0"/>
      <w:autoSpaceDN w:val="0"/>
      <w:adjustRightInd w:val="0"/>
      <w:spacing w:after="120" w:before="120" w:line="220" w:lineRule="atLeast"/>
      <w:ind w:leftChars="-1" w:rightChars="0" w:firstLineChars="-1"/>
      <w:jc w:val="both"/>
      <w:textDirection w:val="btLr"/>
      <w:textAlignment w:val="baseline"/>
      <w:outlineLvl w:val="0"/>
    </w:pPr>
    <w:rPr>
      <w:rFonts w:ascii="Arial" w:cs="Arial" w:eastAsia="Times New Roman" w:hAnsi="Arial"/>
      <w:i w:val="1"/>
      <w:w w:val="100"/>
      <w:position w:val="-1"/>
      <w:sz w:val="22"/>
      <w:szCs w:val="22"/>
      <w:effect w:val="none"/>
      <w:vertAlign w:val="baseline"/>
      <w:cs w:val="0"/>
      <w:em w:val="none"/>
      <w:lang w:bidi="ar-SA" w:eastAsia="en-US" w:val="en-US"/>
    </w:rPr>
  </w:style>
  <w:style w:type="paragraph" w:styleId="Biography">
    <w:name w:val="Biography"/>
    <w:basedOn w:val="Normal"/>
    <w:next w:val="Biography"/>
    <w:autoRedefine w:val="0"/>
    <w:hidden w:val="0"/>
    <w:qFormat w:val="0"/>
    <w:pPr>
      <w:suppressAutoHyphens w:val="1"/>
      <w:spacing w:after="0" w:before="0" w:line="240" w:lineRule="auto"/>
      <w:ind w:leftChars="-1" w:rightChars="0" w:firstLineChars="-1"/>
      <w:textDirection w:val="btLr"/>
      <w:textAlignment w:val="top"/>
      <w:outlineLvl w:val="0"/>
    </w:pPr>
    <w:rPr>
      <w:rFonts w:ascii="Arial" w:cs="Arial" w:eastAsia="Times New Roman" w:hAnsi="Arial"/>
      <w:w w:val="100"/>
      <w:position w:val="-1"/>
      <w:sz w:val="18"/>
      <w:szCs w:val="18"/>
      <w:effect w:val="none"/>
      <w:vertAlign w:val="baseline"/>
      <w:cs w:val="0"/>
      <w:em w:val="none"/>
      <w:lang w:bidi="ar-SA" w:eastAsia="en-NZ" w:val="en-US"/>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480" w:before="480" w:line="240"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NZ"/>
    </w:rPr>
  </w:style>
  <w:style w:type="character" w:styleId="TextocomentarioCar">
    <w:name w:val="Texto comentario Car"/>
    <w:next w:val="TextocomentarioCar"/>
    <w:autoRedefine w:val="0"/>
    <w:hidden w:val="0"/>
    <w:qFormat w:val="0"/>
    <w:rPr>
      <w:rFonts w:ascii="Arial" w:cs="Arial" w:hAnsi="Arial"/>
      <w:w w:val="100"/>
      <w:position w:val="-1"/>
      <w:effect w:val="none"/>
      <w:vertAlign w:val="baseline"/>
      <w:cs w:val="0"/>
      <w:em w:val="none"/>
      <w:lang w:eastAsia="en-US"/>
    </w:rPr>
  </w:style>
  <w:style w:type="paragraph" w:styleId="Asuntodelcomentario">
    <w:name w:val="Asunto del comentario"/>
    <w:basedOn w:val="Textocomentario"/>
    <w:next w:val="Textocomentario"/>
    <w:autoRedefine w:val="0"/>
    <w:hidden w:val="0"/>
    <w:qFormat w:val="1"/>
    <w:pPr>
      <w:suppressAutoHyphens w:val="1"/>
      <w:spacing w:after="480" w:before="480" w:line="240"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en-US" w:val="en-NZ"/>
    </w:rPr>
  </w:style>
  <w:style w:type="character" w:styleId="AsuntodelcomentarioCar">
    <w:name w:val="Asunto del comentario Car"/>
    <w:next w:val="AsuntodelcomentarioCar"/>
    <w:autoRedefine w:val="0"/>
    <w:hidden w:val="0"/>
    <w:qFormat w:val="0"/>
    <w:rPr>
      <w:rFonts w:ascii="Arial" w:cs="Arial" w:hAnsi="Arial"/>
      <w:b w:val="1"/>
      <w:bCs w:val="1"/>
      <w:w w:val="100"/>
      <w:position w:val="-1"/>
      <w:effect w:val="none"/>
      <w:vertAlign w:val="baseline"/>
      <w:cs w:val="0"/>
      <w:em w:val="none"/>
      <w:lang w:eastAsia="en-US"/>
    </w:rPr>
  </w:style>
  <w:style w:type="paragraph" w:styleId="Textodeglobo">
    <w:name w:val="Texto de globo"/>
    <w:basedOn w:val="Normal"/>
    <w:next w:val="Textodeglobo"/>
    <w:autoRedefine w:val="0"/>
    <w:hidden w:val="0"/>
    <w:qFormat w:val="1"/>
    <w:pPr>
      <w:suppressAutoHyphens w:val="1"/>
      <w:spacing w:after="0" w:before="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NZ"/>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Encabezado">
    <w:name w:val="Encabezado"/>
    <w:basedOn w:val="Normal"/>
    <w:next w:val="Encabezado"/>
    <w:autoRedefine w:val="0"/>
    <w:hidden w:val="0"/>
    <w:qFormat w:val="1"/>
    <w:pPr>
      <w:tabs>
        <w:tab w:val="center" w:leader="none" w:pos="4513"/>
        <w:tab w:val="right" w:leader="none" w:pos="9026"/>
      </w:tabs>
      <w:suppressAutoHyphens w:val="1"/>
      <w:spacing w:after="480" w:before="480" w:line="240"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NZ"/>
    </w:rPr>
  </w:style>
  <w:style w:type="character" w:styleId="EncabezadoCar">
    <w:name w:val="Encabezado Car"/>
    <w:next w:val="EncabezadoCar"/>
    <w:autoRedefine w:val="0"/>
    <w:hidden w:val="0"/>
    <w:qFormat w:val="0"/>
    <w:rPr>
      <w:rFonts w:ascii="Arial" w:cs="Arial" w:hAnsi="Arial"/>
      <w:w w:val="100"/>
      <w:position w:val="-1"/>
      <w:sz w:val="22"/>
      <w:szCs w:val="22"/>
      <w:effect w:val="none"/>
      <w:vertAlign w:val="baseline"/>
      <w:cs w:val="0"/>
      <w:em w:val="none"/>
      <w:lang w:eastAsia="en-US"/>
    </w:rPr>
  </w:style>
  <w:style w:type="paragraph" w:styleId="Piedepágina">
    <w:name w:val="Pie de página"/>
    <w:basedOn w:val="Normal"/>
    <w:next w:val="Piedepágina"/>
    <w:autoRedefine w:val="0"/>
    <w:hidden w:val="0"/>
    <w:qFormat w:val="1"/>
    <w:pPr>
      <w:tabs>
        <w:tab w:val="center" w:leader="none" w:pos="4513"/>
        <w:tab w:val="right" w:leader="none" w:pos="9026"/>
      </w:tabs>
      <w:suppressAutoHyphens w:val="1"/>
      <w:spacing w:after="480" w:before="480" w:line="240"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NZ"/>
    </w:rPr>
  </w:style>
  <w:style w:type="character" w:styleId="PiedepáginaCar">
    <w:name w:val="Pie de página Car"/>
    <w:next w:val="PiedepáginaCar"/>
    <w:autoRedefine w:val="0"/>
    <w:hidden w:val="0"/>
    <w:qFormat w:val="0"/>
    <w:rPr>
      <w:rFonts w:ascii="Arial" w:cs="Arial" w:hAnsi="Arial"/>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doi.org/10.1016/j.sab.2018.05.00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1sys4J2DQSuIAk4yJYxH9nGT3w==">CgMxLjA4AHIhMW14dUlIV1lSUlJvc2xDSEhnN2dzNFhHeDdMUmpqSWZf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2020-06-04T18:23:00Z</dcterms:created>
  <dc:creator/>
</cp:coreProperties>
</file>